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600" w:lineRule="exact"/>
        <w:jc w:val="center"/>
        <w:rPr>
          <w:rFonts w:hint="eastAsia" w:ascii="方正小标宋_GBK" w:hAnsi="方正小标宋_GBK" w:eastAsia="方正小标宋_GBK" w:cs="方正小标宋_GBK"/>
          <w:b/>
          <w:bCs/>
          <w:sz w:val="44"/>
          <w:szCs w:val="44"/>
        </w:rPr>
      </w:pPr>
    </w:p>
    <w:p>
      <w:pPr>
        <w:numPr>
          <w:ilvl w:val="0"/>
          <w:numId w:val="0"/>
        </w:num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bCs/>
          <w:sz w:val="44"/>
          <w:szCs w:val="44"/>
        </w:rPr>
        <w:t>资产评估师转所</w:t>
      </w:r>
      <w:r>
        <w:rPr>
          <w:rFonts w:hint="eastAsia" w:ascii="方正小标宋_GBK" w:hAnsi="方正小标宋_GBK" w:eastAsia="方正小标宋_GBK" w:cs="方正小标宋_GBK"/>
          <w:sz w:val="44"/>
          <w:szCs w:val="44"/>
        </w:rPr>
        <w:t>应提交材料</w:t>
      </w:r>
    </w:p>
    <w:p>
      <w:pPr>
        <w:spacing w:line="600" w:lineRule="exact"/>
        <w:jc w:val="center"/>
        <w:rPr>
          <w:rFonts w:hint="eastAsia" w:ascii="黑体" w:eastAsia="黑体"/>
          <w:b/>
          <w:bCs/>
          <w:sz w:val="32"/>
          <w:szCs w:val="32"/>
        </w:rPr>
      </w:pP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1、由转出、转入资产评估机构出具意见的资产评估师转所申请表；</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2、与转入资产评估机构签订的劳动合同复印件；</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3、与转出资产评估机构签订的解除劳动合同证明；</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4、与转出资产评估机构</w:t>
      </w:r>
      <w:r>
        <w:rPr>
          <w:rFonts w:hint="eastAsia" w:ascii="仿宋_GB2312" w:eastAsia="仿宋_GB2312"/>
          <w:sz w:val="32"/>
          <w:szCs w:val="32"/>
        </w:rPr>
        <w:t>无债务纠纷证明；</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5、社会人才交流服务机构出具的申请人人事档案存放证明复印件或者劳动、人事部门出具的退休证明复印件；</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6</w:t>
      </w:r>
      <w:r>
        <w:rPr>
          <w:rFonts w:hint="eastAsia" w:ascii="仿宋_GB2312" w:hAnsi="仿宋_GB2312" w:eastAsia="仿宋_GB2312"/>
          <w:sz w:val="32"/>
          <w:szCs w:val="32"/>
        </w:rPr>
        <w:t>、担任转出资产评估机构合伙人或者股东的，应当提交合伙人会议（股东会）决议、财产份额（出资）转让协议书或退伙协议书、工商行政管理部门备案的变更后合伙人或者股东名单复印件；</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7</w:t>
      </w:r>
      <w:r>
        <w:rPr>
          <w:rFonts w:hint="eastAsia" w:ascii="仿宋_GB2312" w:hAnsi="仿宋_GB2312" w:eastAsia="仿宋_GB2312"/>
          <w:sz w:val="32"/>
          <w:szCs w:val="32"/>
        </w:rPr>
        <w:t>、资产评估师证书、登记卡原件复印件；</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、资产评估师缴纳社保证明；</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9</w:t>
      </w:r>
      <w:r>
        <w:rPr>
          <w:rFonts w:hint="eastAsia" w:ascii="仿宋_GB2312" w:hAnsi="仿宋_GB2312" w:eastAsia="仿宋_GB2312"/>
          <w:sz w:val="32"/>
          <w:szCs w:val="32"/>
        </w:rPr>
        <w:t>、身份证原件复印件；</w:t>
      </w:r>
    </w:p>
    <w:p>
      <w:pPr>
        <w:spacing w:line="600" w:lineRule="exact"/>
        <w:ind w:firstLine="640" w:firstLineChars="200"/>
        <w:rPr>
          <w:rFonts w:hint="eastAsia" w:ascii="仿宋_GB2312" w:hAnsi="仿宋_GB2312" w:eastAsia="仿宋_GB2312"/>
          <w:sz w:val="32"/>
          <w:szCs w:val="32"/>
        </w:rPr>
      </w:pPr>
      <w:bookmarkStart w:id="0" w:name="_GoBack"/>
      <w:bookmarkEnd w:id="0"/>
      <w:r>
        <w:rPr>
          <w:rFonts w:hint="eastAsia" w:ascii="仿宋_GB2312" w:hAnsi="仿宋_GB2312" w:eastAsia="仿宋_GB2312"/>
          <w:sz w:val="32"/>
          <w:szCs w:val="32"/>
        </w:rPr>
        <w:t>10、区内转所材料一式两份，区外转所材料一式四份，提交复印件的材料需同时提供原件备查。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B6DF3"/>
    <w:rsid w:val="00A37392"/>
    <w:rsid w:val="00BD25AD"/>
    <w:rsid w:val="010A2B04"/>
    <w:rsid w:val="012C2DF1"/>
    <w:rsid w:val="014131B0"/>
    <w:rsid w:val="043C2A60"/>
    <w:rsid w:val="047F0B36"/>
    <w:rsid w:val="051D4E82"/>
    <w:rsid w:val="0A393519"/>
    <w:rsid w:val="0A50500E"/>
    <w:rsid w:val="0D3E0D49"/>
    <w:rsid w:val="0D67148C"/>
    <w:rsid w:val="106A4645"/>
    <w:rsid w:val="10C379C3"/>
    <w:rsid w:val="10D35964"/>
    <w:rsid w:val="111827DE"/>
    <w:rsid w:val="1206073C"/>
    <w:rsid w:val="12414B01"/>
    <w:rsid w:val="128C21C3"/>
    <w:rsid w:val="134F111E"/>
    <w:rsid w:val="13E96E6E"/>
    <w:rsid w:val="14345CA9"/>
    <w:rsid w:val="16A83044"/>
    <w:rsid w:val="170108F0"/>
    <w:rsid w:val="186F5554"/>
    <w:rsid w:val="1B777010"/>
    <w:rsid w:val="1C5258A5"/>
    <w:rsid w:val="1CE157E9"/>
    <w:rsid w:val="1E580523"/>
    <w:rsid w:val="21BD585B"/>
    <w:rsid w:val="228D078F"/>
    <w:rsid w:val="237D28EE"/>
    <w:rsid w:val="26D20348"/>
    <w:rsid w:val="278F5B9E"/>
    <w:rsid w:val="27A55194"/>
    <w:rsid w:val="28B63100"/>
    <w:rsid w:val="2B303657"/>
    <w:rsid w:val="2B4576E4"/>
    <w:rsid w:val="2C2C2257"/>
    <w:rsid w:val="2C847F95"/>
    <w:rsid w:val="2EAC0807"/>
    <w:rsid w:val="2F641CC4"/>
    <w:rsid w:val="2FC0224C"/>
    <w:rsid w:val="2FE814D8"/>
    <w:rsid w:val="307853ED"/>
    <w:rsid w:val="32D52A0F"/>
    <w:rsid w:val="32F16462"/>
    <w:rsid w:val="34B97167"/>
    <w:rsid w:val="38690CEB"/>
    <w:rsid w:val="3EEA1935"/>
    <w:rsid w:val="413024FB"/>
    <w:rsid w:val="434F49FE"/>
    <w:rsid w:val="439455D5"/>
    <w:rsid w:val="44B6521C"/>
    <w:rsid w:val="483A10A5"/>
    <w:rsid w:val="49841F9C"/>
    <w:rsid w:val="4A7B055F"/>
    <w:rsid w:val="4B5E568E"/>
    <w:rsid w:val="4BAD564C"/>
    <w:rsid w:val="4E0A7E4D"/>
    <w:rsid w:val="4E2970EA"/>
    <w:rsid w:val="4F3378D6"/>
    <w:rsid w:val="50D538CC"/>
    <w:rsid w:val="517618F7"/>
    <w:rsid w:val="52007E23"/>
    <w:rsid w:val="524A5A99"/>
    <w:rsid w:val="52F46479"/>
    <w:rsid w:val="54BB6F8B"/>
    <w:rsid w:val="555B6DF3"/>
    <w:rsid w:val="56610C33"/>
    <w:rsid w:val="56BB571D"/>
    <w:rsid w:val="57190F50"/>
    <w:rsid w:val="579541B7"/>
    <w:rsid w:val="57956FE6"/>
    <w:rsid w:val="598704C4"/>
    <w:rsid w:val="5B466905"/>
    <w:rsid w:val="5BB77E98"/>
    <w:rsid w:val="5E9E3B5E"/>
    <w:rsid w:val="5EC52F14"/>
    <w:rsid w:val="5F1322C3"/>
    <w:rsid w:val="5F1F35BA"/>
    <w:rsid w:val="5F39137A"/>
    <w:rsid w:val="5FE70EA7"/>
    <w:rsid w:val="60A13F47"/>
    <w:rsid w:val="61246958"/>
    <w:rsid w:val="662718DC"/>
    <w:rsid w:val="66B77DDD"/>
    <w:rsid w:val="6B771D59"/>
    <w:rsid w:val="6BCA256C"/>
    <w:rsid w:val="6D5E267C"/>
    <w:rsid w:val="6FDE440B"/>
    <w:rsid w:val="700E5426"/>
    <w:rsid w:val="721C6F3A"/>
    <w:rsid w:val="737F1626"/>
    <w:rsid w:val="76E806D2"/>
    <w:rsid w:val="7740009D"/>
    <w:rsid w:val="797666BB"/>
    <w:rsid w:val="7BB72183"/>
    <w:rsid w:val="7C6D586D"/>
    <w:rsid w:val="7C91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326</Words>
  <Characters>327</Characters>
  <Lines>0</Lines>
  <Paragraphs>0</Paragraphs>
  <TotalTime>1</TotalTime>
  <ScaleCrop>false</ScaleCrop>
  <LinksUpToDate>false</LinksUpToDate>
  <CharactersWithSpaces>327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2022-04-02T08:45:00Z</dcterms:created>
  <dc:creator>杭立红</dc:creator>
  <cp:lastModifiedBy>Administrator</cp:lastModifiedBy>
  <dcterms:modified xsi:type="dcterms:W3CDTF">2022-04-08T02:18:41Z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9E8A03770A62414DA87F0235591625C7</vt:lpwstr>
  </property>
</Properties>
</file>